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1B5705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5705" w:rsidRPr="001B5705">
        <w:t xml:space="preserve">Труба бесшовная с наружным </w:t>
      </w:r>
      <w:proofErr w:type="spellStart"/>
      <w:r w:rsidR="001B5705" w:rsidRPr="001B5705">
        <w:t>антикоррозийнным</w:t>
      </w:r>
      <w:proofErr w:type="spellEnd"/>
      <w:r w:rsidR="001B5705" w:rsidRPr="001B5705">
        <w:t xml:space="preserve"> эпоксидным покрытием 355,6Х19,1 X56Q Н 1сл </w:t>
      </w:r>
      <w:proofErr w:type="spellStart"/>
      <w:r w:rsidR="001B5705" w:rsidRPr="001B5705">
        <w:t>эпп</w:t>
      </w:r>
      <w:proofErr w:type="spellEnd"/>
      <w:r w:rsidR="001B5705" w:rsidRPr="001B5705">
        <w:t xml:space="preserve"> ППУ-2 560 </w:t>
      </w:r>
      <w:proofErr w:type="spellStart"/>
      <w:r w:rsidR="001B5705" w:rsidRPr="001B5705">
        <w:t>СтО</w:t>
      </w:r>
      <w:proofErr w:type="spellEnd"/>
      <w:r w:rsidR="001B5705" w:rsidRPr="001B5705">
        <w:t xml:space="preserve"> PSL2 теплоизоляцией из </w:t>
      </w:r>
      <w:proofErr w:type="spellStart"/>
      <w:r w:rsidR="001B5705" w:rsidRPr="001B5705">
        <w:t>пенополиуретана</w:t>
      </w:r>
      <w:proofErr w:type="spellEnd"/>
      <w:r w:rsidR="001B5705" w:rsidRPr="001B5705">
        <w:t xml:space="preserve"> со </w:t>
      </w:r>
      <w:proofErr w:type="spellStart"/>
      <w:r w:rsidR="001B5705" w:rsidRPr="001B5705">
        <w:t>Skin</w:t>
      </w:r>
      <w:proofErr w:type="spellEnd"/>
      <w:r w:rsidR="001B5705" w:rsidRPr="001B5705">
        <w:t>-эффектом с противопожарными вставками</w:t>
      </w:r>
      <w:r w:rsidR="00CB09D2" w:rsidRPr="00CB09D2">
        <w:t>,</w:t>
      </w:r>
      <w:r w:rsidR="00CB09D2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4D441E">
        <w:rPr>
          <w:bCs/>
          <w:color w:val="000000"/>
          <w:spacing w:val="-2"/>
        </w:rPr>
        <w:t xml:space="preserve"> </w:t>
      </w:r>
      <w:bookmarkStart w:id="0" w:name="_GoBack"/>
      <w:bookmarkEnd w:id="0"/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1B570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41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1123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44BA-9B55-44C5-A33D-D3414C14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2</Pages>
  <Words>496</Words>
  <Characters>3498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435</cp:revision>
  <cp:lastPrinted>2020-01-14T08:14:00Z</cp:lastPrinted>
  <dcterms:created xsi:type="dcterms:W3CDTF">2019-02-13T10:09:00Z</dcterms:created>
  <dcterms:modified xsi:type="dcterms:W3CDTF">2020-01-21T09:12:00Z</dcterms:modified>
</cp:coreProperties>
</file>